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2ce637555218624852ee2b1c9fb5e8d5384184"/>
    <w:p>
      <w:pPr>
        <w:pStyle w:val="Heading3"/>
      </w:pPr>
      <w:r>
        <w:t xml:space="preserve">Управление Федеральной службы по надзору в сфере защиты прав потребителей и благополучия человека по городу Москве информирует Вас о выявлении в обороте небезопасной пищевой продукции</w:t>
      </w:r>
    </w:p>
    <w:p>
      <w:pPr>
        <w:pStyle w:val="FirstParagraph"/>
      </w:pPr>
      <w:r>
        <w:t xml:space="preserve">11.04.2023</w:t>
      </w:r>
    </w:p>
    <w:p>
      <w:pPr>
        <w:pStyle w:val="BodyText"/>
      </w:pPr>
      <w:r>
        <w:drawing>
          <wp:inline>
            <wp:extent cx="5334000" cy="492929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e37/tp23b3e74q932ba0dl8vn5ea90abx0uc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292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05839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upload/medialibrary/dc0/k78zcfh6uex4h1nw5g1a4oirdti91yxf/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058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http://sokolinka.mos.ru/activities/trade/detail/11521514.html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activities/trade/detail/115215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okolinka.mos.ru" TargetMode="External" /><Relationship Type="http://schemas.openxmlformats.org/officeDocument/2006/relationships/hyperlink" Id="rId26" Target="http://sokolinka.mos.ru/activities/trade/detail/115215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2024-08-01T03:34:07Z</dcterms:created>
  <dcterms:modified xsi:type="dcterms:W3CDTF">2024-08-01T03:34:07Z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