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41467bec879583ce4725ec873a30b5abbdc835"/>
    <w:p>
      <w:pPr>
        <w:pStyle w:val="Heading3"/>
      </w:pPr>
      <w:r>
        <w:t xml:space="preserve">РУКОВОДИТЕЛЯМ ПРЕДПРИЯТИЙ ТОРГОВЛИ И УСЛУГ</w:t>
      </w:r>
    </w:p>
    <w:p>
      <w:pPr>
        <w:pStyle w:val="FirstParagraph"/>
      </w:pPr>
      <w:r>
        <w:t xml:space="preserve">01.04.2024</w:t>
      </w:r>
    </w:p>
    <w:p>
      <w:pPr>
        <w:pStyle w:val="BodyText"/>
      </w:pPr>
      <w:r>
        <w:rPr>
          <w:bCs/>
          <w:b/>
        </w:rPr>
        <w:t xml:space="preserve">О приостановлении деклараций о соответствия</w:t>
      </w:r>
    </w:p>
    <w:p>
      <w:pPr>
        <w:pStyle w:val="BodyText"/>
      </w:pPr>
      <w:r>
        <w:t xml:space="preserve">Управление Федеральной службы по надзору в сфере защиты прав потребителей и благополучия человека по городу Москве (далее по тексту - Управление) информирует Вас о выявлении в обороте небезопасной пищевой продукции, декларации, о соответствии которой 6ьши приостановлены Управлением.</w:t>
      </w:r>
    </w:p>
    <w:p>
      <w:pPr>
        <w:pStyle w:val="BodyText"/>
      </w:pPr>
      <w:r>
        <w:rPr>
          <w:bCs/>
          <w:b/>
        </w:rPr>
        <w:t xml:space="preserve">05.03.2024г.</w:t>
      </w:r>
      <w:r>
        <w:t xml:space="preserve"> </w:t>
      </w:r>
      <w:r>
        <w:t xml:space="preserve">в ходе проведения плановой выездной проверки в соответствии с решением о проведении плановой выездной проверки на основании решения №77 31/Ис-01-124-2024/KHM-01 от 20.02.2024г., вынесенного заместителем руководителя Управления Федеральной службы по надзору в сфере защиты прав потребителей и благополучия человека по городу Москве Е.Н. Игнатовой в отношении ООО "ТОРГОВО-ПРОИЗВОДСТВЕННАЯ КОМПАНИЯ HBH" по адресу: 109202, город Москва, Фрезер шоссе, 17a, стр.5, генеральному директору ООО "ТОРГОВО- ПРОИЗВОДСТВЕННАЯ КОМПАНИЯ HBH" Нам Виктору Елисеевичу нарочно вручено Требование о предоставлении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 №БШ от 05.03.2024г., а именно: программы производственного контроля, утвержденной руководителем предприятия с</w:t>
      </w:r>
      <w:r>
        <w:t xml:space="preserve"> </w:t>
      </w:r>
      <w:r>
        <w:rPr>
          <w:iCs/>
          <w:i/>
        </w:rPr>
        <w:t xml:space="preserve">приложением</w:t>
      </w:r>
      <w:r>
        <w:t xml:space="preserve"> </w:t>
      </w:r>
      <w:r>
        <w:t xml:space="preserve">документов, подтверждающих внедрение принципов XACCП; документов обеспечивающих качество и безопасность изготовляемой пищевой продукции (декларации о соответствии требованиям технического регулирования, в том числе протоколов лабораторных испытаний, на основании которых выданы данные декларации).</w:t>
      </w:r>
    </w:p>
    <w:p>
      <w:pPr>
        <w:pStyle w:val="BodyText"/>
      </w:pPr>
      <w:r>
        <w:rPr>
          <w:bCs/>
          <w:b/>
        </w:rPr>
        <w:t xml:space="preserve">13.03.2024г.</w:t>
      </w:r>
      <w:r>
        <w:t xml:space="preserve"> </w:t>
      </w:r>
      <w:r>
        <w:t xml:space="preserve">ООО "ТОРГОВО -ПРОИЗВОДСТВЕННАЯ КОМПАНИЯ HBH" в адрес</w:t>
      </w:r>
    </w:p>
    <w:p>
      <w:pPr>
        <w:pStyle w:val="BodyText"/>
      </w:pPr>
      <w:r>
        <w:t xml:space="preserve">Территориального отдела Управления Роспотребнадзора по г. Москве в ЮВАО г. Москвы представлена следующая декларация о соответствии:</w:t>
      </w:r>
    </w:p>
    <w:p>
      <w:pPr>
        <w:pStyle w:val="BodyText"/>
      </w:pPr>
      <w:r>
        <w:t xml:space="preserve">1. N.• ЕАЭС N</w:t>
      </w:r>
      <w:r>
        <w:t xml:space="preserve"> </w:t>
      </w:r>
      <w:r>
        <w:rPr>
          <w:bCs/>
          <w:b/>
        </w:rPr>
        <w:t xml:space="preserve">RU Д-RU.РА0l.В.79850/23 от 14.02.2023r.,</w:t>
      </w:r>
    </w:p>
    <w:p>
      <w:pPr>
        <w:pStyle w:val="BodyText"/>
      </w:pPr>
      <w:r>
        <w:t xml:space="preserve">2. N•. ЕАЭС N</w:t>
      </w:r>
      <w:r>
        <w:t xml:space="preserve"> </w:t>
      </w:r>
      <w:r>
        <w:rPr>
          <w:bCs/>
          <w:b/>
        </w:rPr>
        <w:t xml:space="preserve">RU Д-RU.РА0б.В.40022/23 от 11.08.2023г.,</w:t>
      </w:r>
    </w:p>
    <w:p>
      <w:pPr>
        <w:pStyle w:val="BodyText"/>
      </w:pPr>
      <w:r>
        <w:rPr>
          <w:iCs/>
          <w:i/>
        </w:rPr>
        <w:t xml:space="preserve">3. Н.•</w:t>
      </w:r>
      <w:r>
        <w:t xml:space="preserve"> </w:t>
      </w:r>
      <w:r>
        <w:t xml:space="preserve">ЕАЭС N</w:t>
      </w:r>
      <w:r>
        <w:t xml:space="preserve"> </w:t>
      </w:r>
      <w:r>
        <w:rPr>
          <w:bCs/>
          <w:b/>
        </w:rPr>
        <w:t xml:space="preserve">RU Д-RU.PA01.B.41191/24 от 25.01.2024r.,</w:t>
      </w:r>
    </w:p>
    <w:p>
      <w:pPr>
        <w:pStyle w:val="BodyText"/>
      </w:pPr>
      <w:r>
        <w:t xml:space="preserve">4. N-• ЕАЭС N</w:t>
      </w:r>
      <w:r>
        <w:t xml:space="preserve"> </w:t>
      </w:r>
      <w:r>
        <w:rPr>
          <w:bCs/>
          <w:b/>
        </w:rPr>
        <w:t xml:space="preserve">RU Д-RU.РА05.В.61270/23 от 18.07.2023r.</w:t>
      </w:r>
    </w:p>
    <w:p>
      <w:pPr>
        <w:pStyle w:val="BodyText"/>
      </w:pPr>
      <w:r>
        <w:rPr>
          <w:bCs/>
          <w:b/>
        </w:rPr>
        <w:t xml:space="preserve">05.03.2024r.</w:t>
      </w:r>
      <w:r>
        <w:t xml:space="preserve"> </w:t>
      </w:r>
      <w:r>
        <w:t xml:space="preserve">в ходе проведения плановой выездной проверки в соответствии с решением о проведении плановой выездной проверки на основании решения N-•77-ЗlШс-01-124-2024/КИМ-01 от 20.02.2024r., вынесенного заместителем руководителя Управления Федеральной службы по надзору в сфере защиты прав потребителей и благополучия человека по городу Москве Е.Н. Игнатовой в отношении ООО "ТОРГОВО-ПРОИЗВОДСТВЕННАЯ КОМПАНИЯ HBH" по адресу: 109202, город Москва, Фрезер шоссе, 17a, стр.5 специалистами ФФБУЗ «Центр гигиены и</w:t>
      </w:r>
    </w:p>
    <w:p>
      <w:pPr>
        <w:pStyle w:val="BodyText"/>
      </w:pPr>
      <w:r>
        <w:t xml:space="preserve">эпидемиологии г. Москвы» в ЮВАО г. Москвы в производен отбор проб пищевой продукции, а -• именно:</w:t>
      </w:r>
    </w:p>
    <w:p>
      <w:pPr>
        <w:pStyle w:val="BodyText"/>
      </w:pPr>
      <w:r>
        <w:t xml:space="preserve">- Салат "Сельдь под шубой", промышленная упаковка, 300r; СТО 98912038-002-2017. Изготовитель: ООО "Торгово-производственная компания ИВИ"; адрес производства:109202, г. Москва, шоссе Фрезер, д.17А, стр.5, дата изготовления: 05.03.2024 06:15, срок годности: 72часа при температуре +0°C до +6 °С.</w:t>
      </w:r>
    </w:p>
    <w:p>
      <w:pPr>
        <w:pStyle w:val="BodyText"/>
      </w:pPr>
      <w:r>
        <w:t xml:space="preserve">- "Суті картофельный с индейкой", промышленная упаковка, 300г; ТУ 10.89.11-020-08912038- 2017. Изготовитель: ООО "Торгово-производственная компания ИВИ"; адрес производства: 109202,a. Москва, шоссе Фрезер, д.17А, стр.5, дата изготовления: 05.03.2024 06:15, срок годности: 72часа при температуре +0°C до +6 °С.</w:t>
      </w:r>
    </w:p>
    <w:p>
      <w:pPr>
        <w:pStyle w:val="BodyText"/>
      </w:pPr>
      <w:r>
        <w:t xml:space="preserve">- "Запеканка творожная", промышленная упаковка, 300г; ТУ 10.51.56-014-98912038-2017. Изготовитель: ООО "Торгово-производственная компания ИВИ"; адрес производства: 109202, г. Москва, шоссе Фрезер,д.l7А,стр.5, дата изготовления: 05.03.2024 06:15, срок годности: 72часа при температуре +0°C до +6 °С.</w:t>
      </w:r>
    </w:p>
    <w:p>
      <w:pPr>
        <w:pStyle w:val="BodyText"/>
      </w:pPr>
      <w:r>
        <w:t xml:space="preserve">- "Ролл с семгой", промышленная упаковка, 400г; СТО 98912038-003-2017.Изготовитель: ООО "Торгово-производственная компания HBH"; адрес производства:109202, г. Москва, шоссе Фрезер, д.17А, стр.5, дата изготовления: 05.03.2024 06:15, срок годности: 72часа при температуре</w:t>
      </w:r>
    </w:p>
    <w:p>
      <w:pPr>
        <w:pStyle w:val="BodyText"/>
      </w:pPr>
      <w:r>
        <w:t xml:space="preserve">+0°C до +6 °С.</w:t>
      </w:r>
    </w:p>
    <w:p>
      <w:pPr>
        <w:pStyle w:val="BodyText"/>
      </w:pPr>
      <w:r>
        <w:rPr>
          <w:bCs/>
          <w:b/>
        </w:rPr>
        <w:t xml:space="preserve">15.03.2024г.</w:t>
      </w:r>
      <w:r>
        <w:t xml:space="preserve"> </w:t>
      </w:r>
      <w:r>
        <w:t xml:space="preserve">в адрес Территориального отдела Управления Роспотребнадзора по г. Москве в ЮВАО г. Москвы из ФФЬУЗ «Центр гигиены и эпидемиологии по городу Москве» в ЮВАО города Москвы поступило экспертное заключение №31 — 00215 от 14.03.2024г. (вx.N.31-01389-2 от 15.03.2024r.), согласно которому:</w:t>
      </w:r>
    </w:p>
    <w:p>
      <w:pPr>
        <w:pStyle w:val="BodyText"/>
      </w:pPr>
      <w:r>
        <w:t xml:space="preserve">- Салат "Сельдь под шубой", промышленная упаковка, 300r; СТО 98912038-002-2017. Изготовитель: ООО "Торгово-производственная компания HBH"; адрес производства: 109202, г. Москва, шоссе Фрезер, д. l7A, cтp.5, дата изготовления: 05.03.2024 06:15, срок годности: 72часа при температуре +0°C до +6 °С по исследованным микробиологическим показателям безопасности соответствует требованиям приложений 1; 2 TP TC 021/2011 «О безопасности пищевой продукции».</w:t>
      </w:r>
    </w:p>
    <w:p>
      <w:pPr>
        <w:pStyle w:val="BodyText"/>
      </w:pPr>
      <w:r>
        <w:t xml:space="preserve">Объем информации, заявленный на этикетке, не</w:t>
      </w:r>
      <w:r>
        <w:t xml:space="preserve"> </w:t>
      </w:r>
      <w:r>
        <w:rPr>
          <w:bCs/>
          <w:b/>
        </w:rPr>
        <w:t xml:space="preserve">соответствует</w:t>
      </w:r>
      <w:r>
        <w:t xml:space="preserve"> </w:t>
      </w:r>
      <w:r>
        <w:t xml:space="preserve">требованиям TP TC 022/2011</w:t>
      </w:r>
    </w:p>
    <w:p>
      <w:pPr>
        <w:pStyle w:val="BodyText"/>
      </w:pPr>
      <w:r>
        <w:t xml:space="preserve">«Пищевая продукция в части ее маркировки» ст. 4 п. 4.3 —</w:t>
      </w:r>
      <w:r>
        <w:t xml:space="preserve"> </w:t>
      </w:r>
      <w:r>
        <w:rPr>
          <w:bCs/>
          <w:b/>
        </w:rPr>
        <w:t xml:space="preserve">наименование пищевой продукции, указанное на маркировке, не позволяет отнести продукцию к пищевой продукции, достоверно ее охарактеризовать и не позволяет отличить ее от другой пищевой продукции.</w:t>
      </w:r>
    </w:p>
    <w:p>
      <w:pPr>
        <w:pStyle w:val="BodyText"/>
      </w:pPr>
      <w:r>
        <w:t xml:space="preserve">- ”Суп картофельный с индейкой", промышленная упаковка, 300г; ТУ 10.89.11-020-08912038- 2017. Изготовитель: ООО "Торгово-производственная компания HBH"; адрес производства: 109202, г. Москва, шоссе Фрезер, д.l7A, стр.5, дата изготовления: 05.03.2024 06:15, срок годности: 72часа при температуре +0°C до +6 °С по микробиологическим показателям безопасности соответствует требованиям приложений 1; 2 TP TC 021/2011 «О безопасности пищевой продукции».</w:t>
      </w:r>
    </w:p>
    <w:p>
      <w:pPr>
        <w:pStyle w:val="BodyText"/>
      </w:pPr>
      <w:r>
        <w:t xml:space="preserve">Объем информации, заявленный на этикетке,</w:t>
      </w:r>
      <w:r>
        <w:t xml:space="preserve"> </w:t>
      </w:r>
      <w:r>
        <w:rPr>
          <w:bCs/>
          <w:b/>
        </w:rPr>
        <w:t xml:space="preserve">не соответствует</w:t>
      </w:r>
      <w:r>
        <w:t xml:space="preserve"> </w:t>
      </w:r>
      <w:r>
        <w:t xml:space="preserve">требо</w:t>
      </w:r>
      <w:r>
        <w:rPr>
          <w:u w:val="single"/>
        </w:rPr>
        <w:t xml:space="preserve">ваниям</w:t>
      </w:r>
      <w:r>
        <w:t xml:space="preserve"> </w:t>
      </w:r>
      <w:r>
        <w:t xml:space="preserve">TP TC 022/2011</w:t>
      </w:r>
    </w:p>
    <w:p>
      <w:pPr>
        <w:pStyle w:val="BodyText"/>
      </w:pPr>
      <w:r>
        <w:t xml:space="preserve">«Пищевая продукция в части ее маркировки» ст. 4 п. 4.3 —</w:t>
      </w:r>
      <w:r>
        <w:t xml:space="preserve"> </w:t>
      </w:r>
      <w:r>
        <w:rPr>
          <w:bCs/>
          <w:b/>
        </w:rPr>
        <w:t xml:space="preserve">наименование пищевой продукции, указанное на маркировке, не позволяет отнести продукцию к пищевой продукции, достоверно ее охарактеризовать и не позволяет отличить ее от другой пищевой продукции.</w:t>
      </w:r>
    </w:p>
    <w:p>
      <w:pPr>
        <w:pStyle w:val="BodyText"/>
      </w:pPr>
      <w:r>
        <w:t xml:space="preserve">- “Запеканка творожная", промышленная упаковка, 300г; TV 10.51.56-014-98912038-2017 Изготовитель: ООО "Торгово-производственная компания HBH"; адрес производства: 109202, г. Москва, шоссе Фрезер д.17А,стр.5, дата изготовления: 05.03.2024 06:15, срок годности: 72часа при температуре +0°C до +6 °С по исследованным микробиологическим показателям безопасности соответствует требованиям приложений 1; 2 TP TC 021/2011 «О безопасности пищевой продукции».</w:t>
      </w:r>
    </w:p>
    <w:p>
      <w:pPr>
        <w:pStyle w:val="BodyText"/>
      </w:pPr>
      <w:r>
        <w:t xml:space="preserve">Объем информации, заявленный на этикетке,</w:t>
      </w:r>
      <w:r>
        <w:t xml:space="preserve"> </w:t>
      </w:r>
      <w:r>
        <w:rPr>
          <w:bCs/>
          <w:b/>
        </w:rPr>
        <w:t xml:space="preserve">не соответствует</w:t>
      </w:r>
      <w:r>
        <w:t xml:space="preserve"> </w:t>
      </w:r>
      <w:r>
        <w:t xml:space="preserve">требованиям TP TC 022/2011</w:t>
      </w:r>
    </w:p>
    <w:p>
      <w:pPr>
        <w:pStyle w:val="BodyText"/>
      </w:pPr>
      <w:r>
        <w:t xml:space="preserve">«Пищевая продукция в части ее маркировки» ст. 4 п. 4.3 —</w:t>
      </w:r>
      <w:r>
        <w:t xml:space="preserve"> </w:t>
      </w:r>
      <w:r>
        <w:rPr>
          <w:bCs/>
          <w:b/>
        </w:rPr>
        <w:t xml:space="preserve">наименование пищевой продукции, указанное на маркировке, не позволяет отнести продукцию к пищевой продукции, достоверно ее охарактеризовать и не позволяет отличить ее от другой пищевой продукции.</w:t>
      </w:r>
    </w:p>
    <w:p>
      <w:pPr>
        <w:pStyle w:val="BodyText"/>
      </w:pPr>
      <w:r>
        <w:t xml:space="preserve">- "Ролл с семгой", промышленная упаковка, 400r; СТО 98912038-003 -2017. Изготовитель: ООО "Торгово-производственная компания HBH"; адрес производства: 109202, г. Москва, шоссе Фрезер, д.l7A, стр.5, дата изготовления: 05.03.2024 06:15, срок годности: 72часа при температуре</w:t>
      </w:r>
    </w:p>
    <w:p>
      <w:pPr>
        <w:pStyle w:val="BodyText"/>
      </w:pPr>
      <w:r>
        <w:t xml:space="preserve">+0°C до +6 °С по исследованным микробиологическим показателям безопасности соответствует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требованиям приложений 1; 2 TP TC 021/2011 «О безопасности пищевой продукции».</w:t>
      </w:r>
    </w:p>
    <w:p>
      <w:pPr>
        <w:pStyle w:val="BodyText"/>
      </w:pPr>
      <w:r>
        <w:t xml:space="preserve">Объем информации, заявленный на этикетке,</w:t>
      </w:r>
      <w:r>
        <w:t xml:space="preserve"> </w:t>
      </w:r>
      <w:r>
        <w:rPr>
          <w:bCs/>
          <w:b/>
        </w:rPr>
        <w:t xml:space="preserve">не соответствует</w:t>
      </w:r>
      <w:r>
        <w:t xml:space="preserve"> </w:t>
      </w:r>
      <w:r>
        <w:t xml:space="preserve">требованиям TP TC 022/2011</w:t>
      </w:r>
    </w:p>
    <w:p>
      <w:pPr>
        <w:pStyle w:val="BodyText"/>
      </w:pPr>
      <w:r>
        <w:t xml:space="preserve">«Пищевая продукция в части ее маркировки» ст. 4 п. 4.3 —</w:t>
      </w:r>
      <w:r>
        <w:t xml:space="preserve"> </w:t>
      </w:r>
      <w:r>
        <w:rPr>
          <w:bCs/>
          <w:b/>
        </w:rPr>
        <w:t xml:space="preserve">наименование пищевой</w:t>
      </w:r>
      <w:r>
        <w:t xml:space="preserve"> </w:t>
      </w:r>
      <w:r>
        <w:t xml:space="preserve">продукции,</w:t>
      </w:r>
      <w:r>
        <w:t xml:space="preserve"> </w:t>
      </w:r>
      <w:r>
        <w:rPr>
          <w:bCs/>
          <w:b/>
        </w:rPr>
        <w:t xml:space="preserve">указанное на</w:t>
      </w:r>
      <w:r>
        <w:t xml:space="preserve"> </w:t>
      </w:r>
      <w:r>
        <w:t xml:space="preserve">маркировке,</w:t>
      </w:r>
      <w:r>
        <w:t xml:space="preserve"> </w:t>
      </w:r>
      <w:r>
        <w:rPr>
          <w:bCs/>
          <w:b/>
        </w:rPr>
        <w:t xml:space="preserve">не позволяет отвести продукцию к пищевой продукции, достоверно ее охарактеризовать и не позволяет отличить ее от другой пищевой продукции.</w:t>
      </w:r>
    </w:p>
    <w:bookmarkStart w:id="20" w:name="X26ccf953c5feda2ba5544ef1887495949b58cfb"/>
    <w:p>
      <w:pPr>
        <w:pStyle w:val="Heading4"/>
      </w:pPr>
      <w:r>
        <w:t xml:space="preserve">N.•1. Декларация N.• ЕАЭС N RU Д-RU.PA01.B.79850f23 от 14.02.2023r.</w:t>
      </w:r>
      <w:r>
        <w:br/>
      </w:r>
      <w:r>
        <w:t xml:space="preserve">Декларация о соответствии № ЕАЭС N RU Д-RU.PA0I.B.79850/23 от 14.02.2023r., действует до 13.02.2026г. зарегистрирована на заявителя: ООО "ТОРГОВО- ПРОИЗВОДСТВЕННАЯ КОМПАНИЯ HBH" на основании протокола испытаний №11812ПП от 13.02.2023r., выданного лабораторией ФГБУ «ФБУ POCTECT-MOCKBA» (аттестат аккредитации № RA.RU.21БY02). Наименование продукции, на которую выдана декларация: изделия кулинарное из творога, в том числе замороженные: Запеканка творожная; Запеканка творожная с морковью; Запеканка творожная с фруктами; Запеканка творожная с ягодным топпингом; Сырники с изюмом; Сырники с морковью; Сырники с клюквой; Сырники с яблочно-абрикосовой начинкой; Суфле творожное; Творожно-банановый десерт.</w:t>
      </w:r>
      <w:r>
        <w:br/>
      </w:r>
      <w:r>
        <w:t xml:space="preserve">В ходе рассмотрения, представленного ООО "ТОРГОВО-ПРОИЗВОДСТВЕННАЯ КОМПАНИЯ HBH" протокола испытаний №11812ПП от 13.02.2023r., выданного испьггательной лабораторией ФГБУ «ФБУ POCTECT-MOCKBA» (аттестат аккредитации № RA.RU.21БY02) проведены лабораторные исследования на соответствие только требований Технического регламента Таможенного союза TP TC 021/2011 «О безопасности пищевой продукции», TP TC 029/2012 «Требования безопасности пищевых добавок, ароматизаторов п технологических вспомогательных средств».</w:t>
      </w:r>
      <w:r>
        <w:br/>
      </w:r>
      <w:r>
        <w:t xml:space="preserve">Однако, каких-либо документальных материалов, подтверждающих соответствие вышеназванной продукции требованиям TP TC 033Л013 «О безопасности молока и молочной продукции» и Технического регламента Таможенного союза TP TC 022/2011</w:t>
      </w:r>
      <w:r>
        <w:br/>
      </w:r>
      <w:r>
        <w:rPr>
          <w:bCs/>
          <w:b/>
        </w:rPr>
        <w:t xml:space="preserve">‹Пищевая продукция в части ее маркировка» не было представлено в качестве доказательственных материалов в рамках процедуры оценки (подтверждения) соответствия.</w:t>
      </w:r>
      <w:r>
        <w:br/>
      </w:r>
      <w:r>
        <w:t xml:space="preserve">F.• 2.</w:t>
      </w:r>
      <w:r>
        <w:t xml:space="preserve"> </w:t>
      </w:r>
      <w:r>
        <w:rPr>
          <w:bCs/>
          <w:b/>
        </w:rPr>
        <w:t xml:space="preserve">Декларация</w:t>
      </w:r>
      <w:r>
        <w:t xml:space="preserve"> </w:t>
      </w:r>
      <w:r>
        <w:t xml:space="preserve">N.• ЕАЭС N</w:t>
      </w:r>
      <w:r>
        <w:t xml:space="preserve"> </w:t>
      </w:r>
      <w:r>
        <w:rPr>
          <w:bCs/>
          <w:b/>
        </w:rPr>
        <w:t xml:space="preserve">RU Д-RU.РА0б.В.40022/23 от 11.08.2023r.</w:t>
      </w:r>
      <w:r>
        <w:br/>
      </w:r>
      <w:r>
        <w:t xml:space="preserve">Декларация о соответствии № ЕАЭС N RU Д-RU.PA06.B.40022/23 от 11.08.2023r., действует до 11.08.2026r. зарегистрирована на заявителя: ООО "ТОРГОВО- ПРОИЗВОДСТВЕННАЯ КОМІІАІ-Іі4Я HBH" на основании протокола испытаний Nя242Л/З- 09.08/23 от 09.08.2023г., лабораторией ООО «ТРАНСКОНСАЈІТИНГ» (аттестат аккредитации № RA.RU.21 АИ бЗ). Наименование продукции, на которую выдана декларация: готовые кулинарные изделия охлаждённые. Супы: Тип Консоме с куриными фрикадельками и овощами, Лапша по домашнему, Мисо-суп с курицей, Овощной суп с фрикадельками из мяса индейки, Пряный бульон с овощами и мясом цыплёнка, Суп картофельный с индейкой, Суп рисовый с курицей, Суп с курицей, рисовой лапшой и грибами, Суп картофельный с к фрикадельками, Суп «Удон с курицей», Фобо.</w:t>
      </w:r>
      <w:r>
        <w:br/>
      </w:r>
      <w:r>
        <w:t xml:space="preserve">В ходе рассмотрения, представленного ООО "ТОРГОВО-ПРОИЗВОДСТВЕННАЯ КОМГІАНПЯ HBH" протокола испытаний №242JI/3-09.08/23 от 09.08.2023г., выданного испытательной лабораторией ООО «ТРАНСКОНСАЛТИНГ» (аттестат аккредитации № RA.RU.21AИ63), проведены лабораторные исследования на соответствие только требований Технического регламента Таможенного союза TP TC 021/2011 «О безопасности пищевой продукции», TP ЕАЭС 051/2021 «О безопасности мяса птицы и продукции его переработки» и TP TC 029/2012 «Требования безопасности пищевых добавок, ароматизаторов и технологических вспомогательных средств».</w:t>
      </w:r>
      <w:r>
        <w:br/>
      </w:r>
      <w:r>
        <w:t xml:space="preserve">Однако, каких либо документарных материалов, подтверждающих соответствие вышеназванной продукции требованиям Технического регламента Таможенного союза TP TC 022/2011 «Пищевая продукция в части ее маркировки» не было представлено в качестве доказательственных материалов в рамках процедуры оценки (подтверждения) соответствия.</w:t>
      </w:r>
    </w:p>
    <w:p>
      <w:pPr>
        <w:pStyle w:val="FirstParagraph"/>
      </w:pPr>
      <w:r>
        <w:t xml:space="preserve">N•.3.</w:t>
      </w:r>
      <w:r>
        <w:t xml:space="preserve"> </w:t>
      </w:r>
      <w:r>
        <w:rPr>
          <w:bCs/>
          <w:b/>
        </w:rPr>
        <w:t xml:space="preserve">Декларация N.•</w:t>
      </w:r>
      <w:r>
        <w:t xml:space="preserve"> </w:t>
      </w:r>
      <w:r>
        <w:t xml:space="preserve">ЕАЭС N RU Д-RU.PA01.B.41191/24 от 25.01.2024r.</w:t>
      </w:r>
    </w:p>
    <w:p>
      <w:pPr>
        <w:pStyle w:val="BodyText"/>
      </w:pPr>
      <w:r>
        <w:t xml:space="preserve">Декларация о соответствии</w:t>
      </w:r>
      <w:r>
        <w:t xml:space="preserve"> </w:t>
      </w:r>
      <w:r>
        <w:rPr>
          <w:iCs/>
          <w:i/>
        </w:rPr>
        <w:t xml:space="preserve">№</w:t>
      </w:r>
      <w:r>
        <w:t xml:space="preserve"> </w:t>
      </w:r>
      <w:r>
        <w:t xml:space="preserve">ЕАЭС N RU Д-RU.PA01.B.41191/24 от 25.01.2024r., действует до 25.01.2027r. зарегистрирована на заявителя: ООО "ТОРГОВО- ПРОИЗВОДСТВЕННАЯ КОМПАНИЯ HBH" на основании протокола испытания №1Д3414 от 16.01.2024r. выданного испытательной лабораторией ООО «ЦСЭМ MOCKOBCKИЙ» (аттестат аккредитации</w:t>
      </w:r>
      <w:r>
        <w:t xml:space="preserve"> </w:t>
      </w:r>
      <w:r>
        <w:rPr>
          <w:iCs/>
          <w:i/>
        </w:rPr>
        <w:t xml:space="preserve">№</w:t>
      </w:r>
      <w:r>
        <w:t xml:space="preserve"> </w:t>
      </w:r>
      <w:r>
        <w:t xml:space="preserve">RA.RU.21ПИ75). Наименование продукции, на которую выдана декларация:</w:t>
      </w:r>
    </w:p>
    <w:bookmarkEnd w:id="20"/>
    <w:p>
      <w:pPr>
        <w:pStyle w:val="BodyText"/>
      </w:pPr>
      <w:r>
        <w:br/>
      </w:r>
    </w:p>
    <w:p>
      <w:pPr>
        <w:pStyle w:val="BodyText"/>
      </w:pPr>
      <w:r>
        <w:t xml:space="preserve">изделия кулинарные рыбные: Багет с лососем, Бутерброд с лососем, Бутерброд с сёмгой, - ' Бутерброд с тунцом, Бутерброд с Красной рыбой, Мини-багет с лососем, Паровая булочка с тунцом, Ролл с лососем, Ролл с сёмгой, Ролл с красной рыбой.</w:t>
      </w:r>
    </w:p>
    <w:p>
      <w:pPr>
        <w:pStyle w:val="BodyText"/>
      </w:pPr>
      <w:r>
        <w:t xml:space="preserve">В ходе рассмотрения, представленного ООО "ТОРГОВО-ПРОИЗВОДСТВЕННАЯ</w:t>
      </w:r>
    </w:p>
    <w:p>
      <w:pPr>
        <w:pStyle w:val="BodyText"/>
      </w:pPr>
      <w:r>
        <w:t xml:space="preserve">КОМПАНИЯ HBH" протокола испытаний №1ДЗ4l4 от 16.01.2024r., выданного испытательной лабораторией ООО «ЦСЭМ МОСКОВСКИЙ» (аттестат аккредитации N. RA.RU.21ПИ75), проведены лабораторные исследования на соответствие только требований Технического регламента Таможенного союза TP TC 021/2011 «О безопасности пищевой продукции», TP ЕАЭС 040/2016 «О безопасности рыбы и рыбной продукции» и TP TC 029/2012 «Требования безопасности пищевых добавок, ароматизаторов и технологических вспомогательных средств».</w:t>
      </w:r>
    </w:p>
    <w:p>
      <w:pPr>
        <w:pStyle w:val="BodyText"/>
      </w:pPr>
      <w:r>
        <w:t xml:space="preserve">Однако,</w:t>
      </w:r>
      <w:r>
        <w:t xml:space="preserve"> </w:t>
      </w:r>
      <w:r>
        <w:rPr>
          <w:bCs/>
          <w:b/>
        </w:rPr>
        <w:t xml:space="preserve">каких-либо документарных материалов, подтверждающих соответствие вышеуказанной продукции требованиям Технического регламента Таможенного союза TP TC 022/2011 «Пищевая продукции в части ее маркировки» не было представлено в качестве</w:t>
      </w:r>
      <w:r>
        <w:t xml:space="preserve"> </w:t>
      </w:r>
      <w:r>
        <w:t xml:space="preserve">доказательственных материалов в рамках процедуры оценки (подтверждения) соответствия.</w:t>
      </w:r>
    </w:p>
    <w:p>
      <w:pPr>
        <w:pStyle w:val="BodyText"/>
      </w:pPr>
      <w:r>
        <w:t xml:space="preserve">Ft4.</w:t>
      </w:r>
      <w:r>
        <w:t xml:space="preserve"> </w:t>
      </w:r>
      <w:r>
        <w:rPr>
          <w:bCs/>
          <w:b/>
        </w:rPr>
        <w:t xml:space="preserve">Декларация N.•</w:t>
      </w:r>
      <w:r>
        <w:t xml:space="preserve"> </w:t>
      </w:r>
      <w:r>
        <w:t xml:space="preserve">ЕАЭС N RU Д-RU.РА05.В.б1270f2З от 18.07.2023r.</w:t>
      </w:r>
    </w:p>
    <w:p>
      <w:pPr>
        <w:pStyle w:val="BodyText"/>
      </w:pPr>
      <w:r>
        <w:t xml:space="preserve">Декларация о соответствия 3° ЕАЭС N RU Д-RU.PA05.B.61270/23 от 18.07.2023r., действует до 18.07.2026r. зарегистрирована на заявителя: ООО "ТОРГОВО- ПРОИЗВОДСТВЕННАЯ КОМПАНИЯ HBH" на основании протокола испытаний №20бЛ/З- 17.07/23 от 11.07.2023r., выданного испьггательной лабораторией ООО «ТРАНСКОНСАЈІТИНГ» (аттестат аккредитации № RA.RU.21 АИ бЗ). Наименование продукции, на которую выдана декларация: винегрет овощной с сельдью, Салат « Гурман», Салат «Крабовый», Салат «Мимоза», Салат «Нептун», Салат «Рыбный›, Рулетики крабовые, Салат «Сельдь под шубой», Салат с тунцом, Салат «Фибриз», Салат «Цезарь с сёмгой».</w:t>
      </w:r>
    </w:p>
    <w:p>
      <w:pPr>
        <w:pStyle w:val="BodyText"/>
      </w:pPr>
      <w:r>
        <w:t xml:space="preserve">В ходе рассмотрения, представленного ООО "ТОРГОВО-ПРОИЗВОДСТВЕННАЯ КОМПАНИЯ HBH" протокола испытаний №20бЛ/3-17.07/23 от 11.07.2023r., выданного испьггательной лабораторией ООО «ТРАНСКОНСАЛТИНГ» (аттестат аккредитации № RA.RU.2IAИ63), проведены лабораторные исследования на соответствие только требований Технического регламента Таможенного союза TP TC 021/2011 «О безопасности пищевой продукции», TP ЕАЭС 040/2016 «О безопасности рыбы и рыбной продукции» и TP TC 029/2012</w:t>
      </w:r>
    </w:p>
    <w:p>
      <w:pPr>
        <w:pStyle w:val="BodyText"/>
      </w:pPr>
      <w:r>
        <w:t xml:space="preserve">«Требования безопасности пищевых добавок, ароматизаторов и технологических вспомогательных средств».</w:t>
      </w:r>
    </w:p>
    <w:p>
      <w:pPr>
        <w:pStyle w:val="BodyText"/>
      </w:pPr>
      <w:r>
        <w:t xml:space="preserve">Однако,</w:t>
      </w:r>
      <w:r>
        <w:t xml:space="preserve"> </w:t>
      </w:r>
      <w:r>
        <w:rPr>
          <w:bCs/>
          <w:b/>
        </w:rPr>
        <w:t xml:space="preserve">каких-либо</w:t>
      </w:r>
      <w:r>
        <w:t xml:space="preserve"> </w:t>
      </w:r>
      <w:r>
        <w:t xml:space="preserve">документарных материалов, подтверждающих соответствие</w:t>
      </w:r>
      <w:r>
        <w:t xml:space="preserve"> </w:t>
      </w:r>
      <w:r>
        <w:rPr>
          <w:bCs/>
          <w:b/>
        </w:rPr>
        <w:t xml:space="preserve">вышеуказанной продукции требованиям Технического регламента Таможенного союза TP TC 022/2011 «Пищевая продукция в</w:t>
      </w:r>
      <w:r>
        <w:t xml:space="preserve"> </w:t>
      </w:r>
      <w:r>
        <w:t xml:space="preserve">части ее</w:t>
      </w:r>
      <w:r>
        <w:t xml:space="preserve"> </w:t>
      </w:r>
      <w:r>
        <w:rPr>
          <w:bCs/>
          <w:b/>
        </w:rPr>
        <w:t xml:space="preserve">маркировки»</w:t>
      </w:r>
      <w:r>
        <w:t xml:space="preserve"> </w:t>
      </w:r>
      <w:r>
        <w:t xml:space="preserve">не было представлено в</w:t>
      </w:r>
      <w:r>
        <w:t xml:space="preserve"> </w:t>
      </w:r>
      <w:r>
        <w:rPr>
          <w:bCs/>
          <w:b/>
        </w:rPr>
        <w:t xml:space="preserve">качестве доказательственных материалов в рамках</w:t>
      </w:r>
      <w:r>
        <w:t xml:space="preserve"> </w:t>
      </w:r>
      <w:r>
        <w:t xml:space="preserve">процедуры</w:t>
      </w:r>
      <w:r>
        <w:t xml:space="preserve"> </w:t>
      </w:r>
      <w:r>
        <w:rPr>
          <w:bCs/>
          <w:b/>
        </w:rPr>
        <w:t xml:space="preserve">оценки (подтверждение) соответствия. Несоответствие вышеуказанной пищевой продукции требованиям TP TC</w:t>
      </w:r>
      <w:r>
        <w:t xml:space="preserve"> </w:t>
      </w:r>
      <w:r>
        <w:t xml:space="preserve">022/2011</w:t>
      </w:r>
    </w:p>
    <w:p>
      <w:pPr>
        <w:pStyle w:val="BodyText"/>
      </w:pPr>
      <w:r>
        <w:t xml:space="preserve">‹Пищевая продукция в части ее маркировки» подтверждается в том числе экспертным</w:t>
      </w:r>
      <w:r>
        <w:t xml:space="preserve"> </w:t>
      </w:r>
      <w:r>
        <w:rPr>
          <w:bCs/>
          <w:b/>
        </w:rPr>
        <w:t xml:space="preserve">заключением</w:t>
      </w:r>
      <w:r>
        <w:t xml:space="preserve"> </w:t>
      </w:r>
      <w:r>
        <w:t xml:space="preserve">ФевгЗ</w:t>
      </w:r>
      <w:r>
        <w:t xml:space="preserve"> </w:t>
      </w:r>
      <w:r>
        <w:rPr>
          <w:bCs/>
          <w:b/>
        </w:rPr>
        <w:t xml:space="preserve">«Центр</w:t>
      </w:r>
      <w:r>
        <w:t xml:space="preserve"> </w:t>
      </w:r>
      <w:r>
        <w:t xml:space="preserve">гигиены и эпидемиологии в г.</w:t>
      </w:r>
      <w:r>
        <w:t xml:space="preserve"> </w:t>
      </w:r>
      <w:r>
        <w:rPr>
          <w:bCs/>
          <w:b/>
        </w:rPr>
        <w:t xml:space="preserve">Москве» в ЮВАО г. Москвы</w:t>
      </w:r>
      <w:r>
        <w:t xml:space="preserve"> </w:t>
      </w:r>
      <w:r>
        <w:t xml:space="preserve">N•.31 — 00215 от 14.03.2024г.</w:t>
      </w:r>
    </w:p>
    <w:p>
      <w:pPr>
        <w:pStyle w:val="BodyText"/>
      </w:pPr>
      <w:r>
        <w:t xml:space="preserve">Исходя из вышеизложенного ООО "ТОРГОВО-ПРОИЗВОДСТВЕННАЯ KOMПАНИЯ HBH" не 6ьши соблюдены все необходимые процедуры по заявленной схеме декларирования —</w:t>
      </w:r>
    </w:p>
    <w:p>
      <w:pPr>
        <w:pStyle w:val="BodyText"/>
      </w:pPr>
      <w:r>
        <w:t xml:space="preserve">Зд., что свидетельствует о недостоверном декларировании пищевой продукции производимой</w:t>
      </w:r>
    </w:p>
    <w:p>
      <w:pPr>
        <w:pStyle w:val="BodyText"/>
      </w:pPr>
      <w:r>
        <w:t xml:space="preserve">ООО "ТОРГОВО-ПРОИЗВОДСТВЕННАЯ КОМПАНИЯ HBH".</w:t>
      </w:r>
    </w:p>
    <w:p>
      <w:pPr>
        <w:pStyle w:val="BodyText"/>
      </w:pPr>
      <w:r>
        <w:t xml:space="preserve">На основании п.п. «а» п. 21 выявление фактов несоответствия продукции, документации к ней о0язательньпі требованиям, установленных техническими регламентами, или обязательным требованиям, подлежащим применению до вступления в силу технических регламентов в соответствии с Федеральным законом «О техническом регулировании», утвержденных постановлением Правительства РФ от 19.06.2021 № 936 «О порядке регистрации, приостановления, возобновления и прекращения действия деклараций о соответствии, признания их недействительными и порядке приостановления, возобновления и прекращения действия сертификатов соответствия, признания их недействительными».</w:t>
      </w:r>
    </w:p>
    <w:p>
      <w:pPr>
        <w:pStyle w:val="BodyText"/>
      </w:pPr>
      <w:r>
        <w:t xml:space="preserve">Вышеуказанные декларации о соответствии были приостановлены до устранения выявленных нарушений.</w:t>
      </w:r>
    </w:p>
    <w:p>
      <w:pPr>
        <w:pStyle w:val="BodyText"/>
      </w:pPr>
      <w:r>
        <w:t xml:space="preserve">В соответствии со ст. 3 Федерального закона от 02.01.2000 г. № 29-ФЗ «O Качестве и безопасности пищевых продуктов», ч. 1, 2 ст. 5 Технического регламента Таможенного союза TP TC 021/2011 «О безопасности пищевой продукции» нахождение в обороте (в том числе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реализация) пищевой продукции,</w:t>
      </w:r>
      <w:r>
        <w:t xml:space="preserve"> </w:t>
      </w:r>
      <w:r>
        <w:rPr>
          <w:bCs/>
          <w:b/>
        </w:rPr>
        <w:t xml:space="preserve">сопровождаются вышеуказанной приостановленной декларацией о соответствии в настоящее время</w:t>
      </w:r>
      <w:r>
        <w:t xml:space="preserve"> </w:t>
      </w:r>
      <w:r>
        <w:t xml:space="preserve">запрещена.</w:t>
      </w:r>
    </w:p>
    <w:p>
      <w:pPr>
        <w:pStyle w:val="BodyText"/>
      </w:pPr>
      <w:r>
        <w:t xml:space="preserve">" Ответственность за реализацию небезопасной вышеуказанной пищевой продукции, несоответствующей обязательным требованиям, согласно ч. 1 ст. 36 Федерального закона от 27.12.2002r. №184-ФЗ «О техническом регулировании», несет как изготовитель такой пищевой продукции, так и продавец в соответствии с Кодексом об административных правонарушениях Российской Федерации.</w:t>
      </w:r>
    </w:p>
    <w:p>
      <w:pPr>
        <w:pStyle w:val="BodyText"/>
      </w:pPr>
      <w:r>
        <w:t xml:space="preserve">Частью 1, 3 ст. 38 Федерального закона от 27.12.2002r. №184-ФЗ «О техническом регулировании» установлена обязанность изготовителя и</w:t>
      </w:r>
      <w:r>
        <w:t xml:space="preserve"> </w:t>
      </w:r>
      <w:r>
        <w:rPr>
          <w:bCs/>
          <w:b/>
        </w:rPr>
        <w:t xml:space="preserve">продавца</w:t>
      </w:r>
      <w:r>
        <w:t xml:space="preserve"> </w:t>
      </w:r>
      <w:r>
        <w:t xml:space="preserve">в течение десяти дней с момента получения информации о несоответствии продукции требованиям Технических регламентов Таможенного союза</w:t>
      </w:r>
      <w:r>
        <w:t xml:space="preserve"> </w:t>
      </w:r>
      <w:r>
        <w:rPr>
          <w:bCs/>
          <w:b/>
        </w:rPr>
        <w:t xml:space="preserve">провести проверку достоверности полученной информации, а</w:t>
      </w:r>
      <w:r>
        <w:t xml:space="preserve"> </w:t>
      </w:r>
      <w:r>
        <w:t xml:space="preserve">при подтверждении достоверности такой информации не соответствующие обязательным требованиям</w:t>
      </w:r>
      <w:r>
        <w:t xml:space="preserve"> </w:t>
      </w:r>
      <w:r>
        <w:rPr>
          <w:bCs/>
          <w:b/>
        </w:rPr>
        <w:t xml:space="preserve">и представляющие опасность</w:t>
      </w:r>
      <w:r>
        <w:t xml:space="preserve"> </w:t>
      </w:r>
      <w:r>
        <w:t xml:space="preserve">для человека пищевые продукты немедленно</w:t>
      </w:r>
      <w:r>
        <w:t xml:space="preserve"> </w:t>
      </w:r>
      <w:r>
        <w:rPr>
          <w:bCs/>
          <w:b/>
        </w:rPr>
        <w:t xml:space="preserve">снимаются изготовителем и</w:t>
      </w:r>
      <w:r>
        <w:t xml:space="preserve"> </w:t>
      </w:r>
      <w:r>
        <w:t xml:space="preserve">продавцом</w:t>
      </w:r>
      <w:r>
        <w:t xml:space="preserve"> </w:t>
      </w:r>
      <w:r>
        <w:rPr>
          <w:bCs/>
          <w:b/>
        </w:rPr>
        <w:t xml:space="preserve">с производства или реализации.</w:t>
      </w:r>
    </w:p>
    <w:p>
      <w:pPr>
        <w:pStyle w:val="BodyText"/>
      </w:pPr>
      <w:r>
        <w:t xml:space="preserve">На основании вышеизложенного, с целью пресечения нахождения небезопасной пищевой продукции в обороте, предупреждения возможной массовой инфекционной и неинфекционной заболеваемости среди жителей и гостей города Москвы прошу</w:t>
      </w:r>
      <w:r>
        <w:t xml:space="preserve"> </w:t>
      </w:r>
      <w:r>
        <w:rPr>
          <w:bCs/>
          <w:b/>
        </w:rPr>
        <w:t xml:space="preserve">Вас в срок до 29.03.2024 г.</w:t>
      </w:r>
      <w:r>
        <w:t xml:space="preserve"> </w:t>
      </w:r>
      <w:r>
        <w:t xml:space="preserve">довести информацию</w:t>
      </w:r>
      <w:r>
        <w:t xml:space="preserve"> </w:t>
      </w:r>
      <w:r>
        <w:rPr>
          <w:bCs/>
          <w:b/>
        </w:rPr>
        <w:t xml:space="preserve">о необходимости оперативной проверки указанных сведений до предприятия</w:t>
      </w:r>
      <w:r>
        <w:t xml:space="preserve"> </w:t>
      </w:r>
      <w:r>
        <w:t xml:space="preserve">торговли,</w:t>
      </w:r>
      <w:r>
        <w:t xml:space="preserve"> </w:t>
      </w:r>
      <w:r>
        <w:rPr>
          <w:bCs/>
          <w:b/>
        </w:rPr>
        <w:t xml:space="preserve">осуществляющих деятельность на территории</w:t>
      </w:r>
      <w:r>
        <w:t xml:space="preserve"> </w:t>
      </w:r>
      <w:r>
        <w:t xml:space="preserve">города</w:t>
      </w:r>
      <w:r>
        <w:t xml:space="preserve"> </w:t>
      </w:r>
      <w:r>
        <w:rPr>
          <w:bCs/>
          <w:b/>
        </w:rPr>
        <w:t xml:space="preserve">Москвы,</w:t>
      </w:r>
      <w:r>
        <w:t xml:space="preserve"> </w:t>
      </w:r>
      <w:r>
        <w:t xml:space="preserve">а при обнаружении на хранении и в реализации вышеуказанной пищевой продукции о необходимости</w:t>
      </w:r>
      <w:r>
        <w:t xml:space="preserve"> </w:t>
      </w:r>
      <w:r>
        <w:rPr>
          <w:bCs/>
          <w:b/>
        </w:rPr>
        <w:t xml:space="preserve">незамедлительной приостановки ее реализации и информирования Управления о</w:t>
      </w:r>
      <w:r>
        <w:t xml:space="preserve"> </w:t>
      </w:r>
      <w:r>
        <w:t xml:space="preserve">количестве и</w:t>
      </w:r>
      <w:r>
        <w:t xml:space="preserve"> </w:t>
      </w:r>
      <w:r>
        <w:rPr>
          <w:bCs/>
          <w:b/>
        </w:rPr>
        <w:t xml:space="preserve">местонахождении</w:t>
      </w:r>
      <w:r>
        <w:t xml:space="preserve"> </w:t>
      </w:r>
      <w:r>
        <w:t xml:space="preserve">такой продукции,</w:t>
      </w:r>
      <w:r>
        <w:t xml:space="preserve"> </w:t>
      </w:r>
      <w:r>
        <w:rPr>
          <w:bCs/>
          <w:b/>
        </w:rPr>
        <w:t xml:space="preserve">с приложением товарно-сопроводительной</w:t>
      </w:r>
      <w:r>
        <w:t xml:space="preserve"> </w:t>
      </w:r>
      <w:r>
        <w:t xml:space="preserve">документации, указывающей на организаций-поставщиков такой пищевой продукции.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http://sokolinka.mos.ru/activities/trade/detail/12286120.html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activities/trade/detail/122861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activities/trade/detail/122861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2024-08-31T05:02:34Z</dcterms:created>
  <dcterms:modified xsi:type="dcterms:W3CDTF">2024-08-31T05:02:34Z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