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8-от-08.08.2018-г."/>
    <w:p>
      <w:pPr>
        <w:pStyle w:val="Heading3"/>
      </w:pPr>
      <w:r>
        <w:t xml:space="preserve">Протокол №8 от 08.08.2018 г.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08.08.2018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Ибрагимова ул., д. 16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Щербаковская ул., д. 41, стр. 4, стр. 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http://sokolinka.mos.ru/construction-reconstruction-and-land-use/the-district-commission-to-curb-the-unauthorized-construction-in-the-territory-of-the-vao-g-moskvy/two-thousand-eighteen/detail/7528389.html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528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528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2025-07-23T18:14:17Z</dcterms:created>
  <dcterms:modified xsi:type="dcterms:W3CDTF">2025-07-23T18:14:17Z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