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2.png" ContentType="image/png"/>
  <Override PartName="/word/media/rId29.png" ContentType="image/png"/>
  <Override PartName="/word/media/rId26.png" ContentType="image/png"/>
  <Override PartName="/word/media/rId23.png" ContentType="image/png"/>
  <Override PartName="/word/media/rId2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безопасность-в-грозу"/>
    <w:p>
      <w:pPr>
        <w:pStyle w:val="Heading3"/>
      </w:pPr>
      <w:r>
        <w:t xml:space="preserve">Безопасность в грозу</w:t>
      </w:r>
    </w:p>
    <w:p>
      <w:pPr>
        <w:pStyle w:val="FirstParagraph"/>
      </w:pPr>
      <w:r>
        <w:t xml:space="preserve">23.04.2024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sokolinka.mos.ru/www/ИНФО%2075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sokolinka.mos.ru/www/ИНФО%207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sokolinka.mos.ru/www/ИНФО%207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sokolinka.mos.ru/www/ИНФО%207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sokolinka.mos.ru/www/ИНФО%207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5">
        <w:r>
          <w:rPr>
            <w:rStyle w:val="Hyperlink"/>
          </w:rPr>
          <w:t xml:space="preserve">http://sokolinka.mos.ru/law-enforcement-and-security/information-emergency/memo-mes/detail/12336269.html</w:t>
        </w:r>
      </w:hyperlink>
    </w:p>
    <w:p>
      <w:pPr>
        <w:pStyle w:val="BodyText"/>
      </w:pPr>
      <w:hyperlink r:id="rId36">
        <w:r>
          <w:rPr>
            <w:rStyle w:val="Hyperlink"/>
          </w:rPr>
          <w:t xml:space="preserve">Управа района Соколиная гора города Москвы</w:t>
        </w:r>
      </w:hyperlink>
    </w:p>
    <w:bookmarkEnd w:id="3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2" Target="media/rId32.png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image" Id="rId20" Target="media/rId20.png" /><Relationship Type="http://schemas.openxmlformats.org/officeDocument/2006/relationships/hyperlink" Id="rId36" Target="http://sokolinka.mos.ru" TargetMode="External" /><Relationship Type="http://schemas.openxmlformats.org/officeDocument/2006/relationships/hyperlink" Id="rId35" Target="http://sokolinka.mos.ru/law-enforcement-and-security/information-emergency/memo-mes/detail/12336269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http://sokolinka.mos.ru" TargetMode="External" /><Relationship Type="http://schemas.openxmlformats.org/officeDocument/2006/relationships/hyperlink" Id="rId35" Target="http://sokolinka.mos.ru/law-enforcement-and-security/information-emergency/memo-mes/detail/12336269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2024-04-25T01:12:47Z</dcterms:created>
  <dcterms:modified xsi:type="dcterms:W3CDTF">2024-04-25T01:12:47Z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