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39c28784c2767dd411ae41551c7de73a851be"/>
    <w:p>
      <w:pPr>
        <w:pStyle w:val="Heading3"/>
      </w:pPr>
      <w:r>
        <w:t xml:space="preserve">На территории ВАО прошло профилактическое мероприятие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rPr>
          <w:iCs/>
          <w:i/>
        </w:rPr>
        <w:t xml:space="preserve">Сотрудники ОБ ДПС ГИБДД УВД по ВАО ГУ МВД России по г. Москве провели профилактическое мероприятие «Внимание — дети!».</w:t>
      </w:r>
    </w:p>
    <w:p>
      <w:pPr>
        <w:pStyle w:val="BodyText"/>
      </w:pPr>
      <w:r>
        <w:t xml:space="preserve">1 июля 2021 года Госавтоинспекцией Восточного административного округа было проведено профилактическое мероприятие «Внимание — дети!», которое направлено на профилактику детского дорожно-транспортного травматизма и снижение тяжести последствий ДТП с участием несовершеннолетних.</w:t>
      </w:r>
    </w:p>
    <w:p>
      <w:pPr>
        <w:pStyle w:val="BodyText"/>
      </w:pPr>
      <w:r>
        <w:t xml:space="preserve">В ходе проведения мероприятия инспектор группы по пропаганде ОГИБДД УВД по ВАО ГУ МВД России по г. Москве старший лейтенант полиции Сидоренко Анна Сергеевна совместно с инспектором ОБ ДПС ГИБДД УВД по ВАО ГУ МВД России по г. Москве лейтенантом полиции Наумкиным Александром Денисовичем провели профилактические беседы с несовершеннолетними участниками дорожного движения и сопровождающими их взрослыми. В рамках профилактических бесед с участниками дорожного движения детям вручались световозвращающие браслеты и памятки по тематике дорожной безопасности.</w:t>
      </w:r>
    </w:p>
    <w:p>
      <w:pPr>
        <w:pStyle w:val="BodyText"/>
      </w:pPr>
      <w:r>
        <w:t xml:space="preserve">Водителям, перевозящих детей в автотранспортных средствах, напомнили о необходимости соблюдения правил перевозки несовершеннолетних.</w:t>
      </w:r>
    </w:p>
    <w:p>
      <w:pPr>
        <w:pStyle w:val="BodyText"/>
      </w:pPr>
      <w:r>
        <w:t xml:space="preserve">Уважаемые граждане, будьте взаимовежливы! Помните, что гарантия безопасности - неукоснительное соблюдение ПДД всеми участниками дорожного движения!</w:t>
      </w:r>
    </w:p>
    <w:p>
      <w:pPr>
        <w:pStyle w:val="BodyText"/>
      </w:pPr>
      <w:r>
        <w:drawing>
          <wp:inline>
            <wp:extent cx="5334000" cy="3993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d9e/ga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http://sokolinka.mos.ru/law-enforcement-and-security/information-traffic-police/news-traffic/detail/10082486.html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information-traffic-police/news-traffic/detail/10082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information-traffic-police/news-traffic/detail/10082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2023-06-21T19:26:25Z</dcterms:created>
  <dcterms:modified xsi:type="dcterms:W3CDTF">2023-06-21T19:26:25Z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