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32d1633da14978c82997776f0b732db6d1d03"/>
    <w:p>
      <w:pPr>
        <w:pStyle w:val="Heading3"/>
      </w:pPr>
      <w:r>
        <w:t xml:space="preserve">Акция «За безопасность – город не место для гонок!»</w:t>
      </w:r>
    </w:p>
    <w:p>
      <w:pPr>
        <w:pStyle w:val="FirstParagraph"/>
      </w:pPr>
      <w:r>
        <w:t xml:space="preserve">19.11.2016</w:t>
      </w:r>
    </w:p>
    <w:p>
      <w:pPr>
        <w:pStyle w:val="BodyText"/>
      </w:pPr>
      <w:r>
        <w:t xml:space="preserve">17 ноября 2016 года на территории Восточного административного округа города Москвы стартовала акция «За безопасность – город не место для гонок!». В рамках акции состоялся фотопроект «Безопасное движение» среди участников дорожного движения, воспитанников дошкольных отделений и учащихся школьных отделений.</w:t>
      </w:r>
    </w:p>
    <w:p>
      <w:pPr>
        <w:pStyle w:val="BodyText"/>
      </w:pPr>
      <w:r>
        <w:t xml:space="preserve">Инспектора группы по пропаганде ОБ ДПС ГИБДД УВД по ВАО в целях профилактической работы в рамках акции посетили дошкольное отделение ГБОУ Школа № 444, расположенное по адресу: город Москва, улица 2-я Прядильная, дом 3Б, где с воспитанниками вспомнили Правила дорожного движения и напомнили об опасностях, встречающихся на улицах и дорогах города.</w:t>
      </w:r>
    </w:p>
    <w:p>
      <w:pPr>
        <w:pStyle w:val="BodyText"/>
      </w:pPr>
      <w:r>
        <w:t xml:space="preserve">Учениками ГБОУ Школа № 386 г. Москвы, расположенной по адресу улица Бойцовая, дом 6, корпус 8а, были вручены письма водителям с призывами к соблюдению Правил дорожного движения. В своих обращениях дети изложили опасения, вызванные ситуациями, которые они видят на дорогах города, а также пожелания соблюдения ПДД в целях обеспечения безопасности на дороге.</w:t>
      </w:r>
    </w:p>
    <w:p>
      <w:pPr>
        <w:pStyle w:val="BodyText"/>
      </w:pPr>
      <w:r>
        <w:t xml:space="preserve">Во время подобных занятий дети получают навыки безопасного поведения на дороге, которые необходимы в нашем огромном городе, где знание основ безопасности и соблюдение Правил дорожного движения – одно из важнейших условий для сохранения жизни и здоровья людей.</w:t>
      </w:r>
    </w:p>
    <w:p>
      <w:pPr>
        <w:pStyle w:val="BodyText"/>
      </w:pPr>
      <w:r>
        <w:t xml:space="preserve">Совместно с инспекторским составом ОБ ДПС ГИБДД УВД по ВАО проведена разъяснительная работа с участниками дорожного движения на улицах округа с вручением листок БДД.</w:t>
      </w:r>
    </w:p>
    <w:p>
      <w:pPr>
        <w:pStyle w:val="BodyText"/>
      </w:pPr>
      <w:r>
        <w:rPr>
          <w:iCs/>
          <w:i/>
        </w:rP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http://sokolinka.mos.ru/law-enforcement-and-security/information-traffic-police/news-traffic/detail/4237028.html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237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4237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2025-02-25T09:26:22Z</dcterms:created>
  <dcterms:modified xsi:type="dcterms:W3CDTF">2025-02-25T09:26:22Z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