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рок-безопасности-в-начальных-классах"/>
    <w:p>
      <w:pPr>
        <w:pStyle w:val="Heading3"/>
      </w:pPr>
      <w:r>
        <w:t xml:space="preserve">Урок безопасности в начальных классах</w:t>
      </w:r>
    </w:p>
    <w:p>
      <w:pPr>
        <w:pStyle w:val="FirstParagraph"/>
      </w:pPr>
      <w:r>
        <w:t xml:space="preserve">19.11.2016</w:t>
      </w:r>
    </w:p>
    <w:p>
      <w:pPr>
        <w:pStyle w:val="BodyText"/>
      </w:pPr>
      <w:r>
        <w:t xml:space="preserve">В рамках акции «За безопасность – город не место для гонок!» проводимой на территории Восточного административного округа города Москвы инспектора группы по пропаганде ОБ ДПС ГИБДД УВД по ВАО совместно с представителями ФКУ «Центравтомагистраль» посетили ФГБОУ Гимназия МИИП расположенную по адресу: г. Москва, 2-й Лучевой просек, дом 5а и провели профилактические занятия по БДД в начальных классах.</w:t>
      </w:r>
    </w:p>
    <w:p>
      <w:pPr>
        <w:pStyle w:val="BodyText"/>
      </w:pPr>
      <w:r>
        <w:t xml:space="preserve">В рамках проведения мероприятия инспектора группы по пропаганде рассказали ребятам об особенностях осенне-зимнего периода, напомнили Правила дорожного движения и предупредили об опасностях на улицах и дорогах города.</w:t>
      </w:r>
    </w:p>
    <w:p>
      <w:pPr>
        <w:pStyle w:val="BodyText"/>
      </w:pPr>
      <w:r>
        <w:t xml:space="preserve">Во время подобных занятий дети получают навыки безопасного поведения на дороге, которые необходимы в нашем огромном городе, где знание основ безопасности и соблюдение Правил дорожного движения – одно из важнейших условий сохранения жизни и здоровья людей.</w:t>
      </w:r>
    </w:p>
    <w:p>
      <w:pPr>
        <w:pStyle w:val="BodyText"/>
      </w:pPr>
      <w:r>
        <w:t xml:space="preserve">По окончании мероприятия представители ФКУ «Центравтомагистраль» подарили ребятам на память светоотражающие элементы для использования их на предметах одежды в темное время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http://sokolinka.mos.ru/law-enforcement-and-security/information-traffic-police/news-traffic/detail/4237047.html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237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237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2024-07-27T02:31:38Z</dcterms:created>
  <dcterms:modified xsi:type="dcterms:W3CDTF">2024-07-27T02:31:38Z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