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16adf9b837e3d498f30e7cc699175588f3c46"/>
    <w:p>
      <w:pPr>
        <w:pStyle w:val="Heading3"/>
      </w:pPr>
      <w:r>
        <w:t xml:space="preserve">Социальная кампания «Сохрани жизнь! #Сбавь скорость»</w:t>
      </w:r>
    </w:p>
    <w:p>
      <w:pPr>
        <w:pStyle w:val="FirstParagraph"/>
      </w:pPr>
      <w:r>
        <w:t xml:space="preserve">16.05.2017</w:t>
      </w:r>
    </w:p>
    <w:p>
      <w:pPr>
        <w:pStyle w:val="BodyText"/>
      </w:pPr>
      <w:r>
        <w:t xml:space="preserve">В рамках проведения Четвертой Глобальной недели безопасности дорожного движения» инспекторами группы по пропаганде ОБ ДПС ГИБДД УВД по ВАО проведена социальнаяакция «Сохрани жизнь! #Сбавь скорость» совместно с представителем общественного совета при УВД по ВАО ГУ МВД России по г. Москве, ЮИДовцами ГБОУ Школа № 1947 г. Москвы и ростовой куклы «Зебра» по адресу: Семеновская площадь, дом 1.</w:t>
      </w:r>
    </w:p>
    <w:p>
      <w:pPr>
        <w:pStyle w:val="BodyText"/>
      </w:pPr>
      <w:r>
        <w:t xml:space="preserve">В рамках акции дети рассказали водителям о соблюдении скоростного режима и соблюдения ПДД РФ вручили листовки социальной рекламы и пожелали безопасности на дорогах города. Также совместно с представителями общественной организации «Мото-дети» и инспектором ПДН ОМВД по району Сокольники УВД по ВАО по адресу: г. Москва, Сокольническая площадь,в рамках акции напомниливодителям мотоциклов и скутеров Правила дорожного движения, и предупредили их о необходимости соблюдения скоростного режима. Совместно с сотрудником организации «Офицеры России» на 9-й Парковой улице проводились профилактические беседы с водителями и пешеходами.</w:t>
      </w:r>
    </w:p>
    <w:p>
      <w:pPr>
        <w:pStyle w:val="BodyText"/>
      </w:pPr>
      <w:r>
        <w:t xml:space="preserve">Отдельный батальон ДПС ГИБДД УВД по ВАО еще раз обращается ко всем участникам дорожного движения:</w:t>
      </w:r>
    </w:p>
    <w:p>
      <w:pPr>
        <w:pStyle w:val="BodyText"/>
      </w:pPr>
      <w:r>
        <w:t xml:space="preserve">Уважаемы водители! Будьте внимательны на дороге, соблюдайте скоростной режим, снижайте скорость при подъезде к пешеходным переходам и при проезде дворовых территорий.</w:t>
      </w:r>
    </w:p>
    <w:p>
      <w:pPr>
        <w:pStyle w:val="BodyText"/>
      </w:pPr>
      <w:r>
        <w:t xml:space="preserve">Уважаемые пешеходы! Прежде чем выйти на проезжую часть дороги убедитесь в своей безопасности, и вспомните о том, что автомобиль является техническим средством передвижения и не остановится мгновенно, так как имеет тормозной путь. А человек при средней скорости движения имеет возможность остановиться, зато в отличии от автомобиля не имеет металлического каркаса и при падении с высоты собственного роста получает значительные травмы, иногда даже не совместимые с жизнью.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http://sokolinka.mos.ru/law-enforcement-and-security/information-traffic-police/news-traffic/detail/5958263.html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958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958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2025-02-13T20:35:29Z</dcterms:created>
  <dcterms:modified xsi:type="dcterms:W3CDTF">2025-02-13T20:35:29Z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