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a8b6322f7fbd4cfc8de6d5c6f7bc38716d07c8"/>
    <w:p>
      <w:pPr>
        <w:pStyle w:val="Heading3"/>
      </w:pPr>
      <w:r>
        <w:t xml:space="preserve">Профилактическое мероприятие «Здравствуй, лето!» на востоке Москвы</w:t>
      </w:r>
    </w:p>
    <w:p>
      <w:pPr>
        <w:pStyle w:val="FirstParagraph"/>
      </w:pPr>
      <w:r>
        <w:t xml:space="preserve">19.05.2017</w:t>
      </w:r>
    </w:p>
    <w:p>
      <w:pPr>
        <w:pStyle w:val="BodyText"/>
      </w:pPr>
      <w:r>
        <w:t xml:space="preserve">Перед началом летних каникул с 22 по 28 мая инспекторы Отдельного батальона ДПС ГИБДД УВД по ВАО проведут профилактическое мероприятие «Здравствуй, лето!».</w:t>
      </w:r>
    </w:p>
    <w:p>
      <w:pPr>
        <w:pStyle w:val="BodyText"/>
      </w:pPr>
      <w:r>
        <w:t xml:space="preserve">Целями данной акции являются снижение детского дорожно-транспортного травматизма, повышение эффективности профилактической работы среди пешеходов и соблюдение водителями правил проезда пешеходных переходов.</w:t>
      </w:r>
    </w:p>
    <w:p>
      <w:pPr>
        <w:pStyle w:val="BodyText"/>
      </w:pPr>
      <w:r>
        <w:t xml:space="preserve">С января по апрель текущего года на территории Восточного округа столицы в 20 ДТП пострадало 20 детей, из которых 17 - пострадало в результате дорожно-транспортных происшествий, связанных с наездами на пешеходов, трое детей - в результате столкновений автомашин.</w:t>
      </w:r>
    </w:p>
    <w:p>
      <w:pPr>
        <w:pStyle w:val="BodyText"/>
      </w:pPr>
      <w:r>
        <w:t xml:space="preserve">Из 20 детей, пострадавших в результате ДТП, - шестеро детей в возрасте до 7 лет, четверо - в возрасте от 7 до 10 лет, девять детей - в возрасте с 11 до 13 лет и один ребенок – старше 14 лет.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http://sokolinka.mos.ru/law-enforcement-and-security/information-traffic-police/news-traffic/detail/5988747.html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law-enforcement-and-security/information-traffic-police/news-traffic/detail/59887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law-enforcement-and-security/information-traffic-police/news-traffic/detail/59887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2023-06-14T22:46:39Z</dcterms:created>
  <dcterms:modified xsi:type="dcterms:W3CDTF">2023-06-14T22:46:39Z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