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054225b76fee3e7582af04637fec7d5e8cc0d"/>
    <w:p>
      <w:pPr>
        <w:pStyle w:val="Heading3"/>
      </w:pPr>
      <w:r>
        <w:t xml:space="preserve">В результате общегородской оперативно-профилактическая операция «Нелегальный автобус» инспекторы ГИБДД УВД по ВАО проверили более 4 тысяч автобусов</w:t>
      </w:r>
    </w:p>
    <w:p>
      <w:pPr>
        <w:pStyle w:val="FirstParagraph"/>
      </w:pPr>
      <w:r>
        <w:t xml:space="preserve">08.09.2017</w:t>
      </w:r>
    </w:p>
    <w:p>
      <w:pPr>
        <w:pStyle w:val="BodyText"/>
      </w:pPr>
      <w:r>
        <w:t xml:space="preserve">«В период с 8 августа по 4 сентября сотрудники отдельного батальона ДПС ГИБДД УВД по ВАО провели профилактическое мероприятие «Нелегальный автобус», направленное на предупреждение дорожно-транспортных происшествий с участием транспортных средств, осуществляющих пассажирские перевозки», – сообщила врио начальника ОССМИ УВД по ВАО ГУ МВД России по г. Москве капитан внутренней службы Юлия Иванова.</w:t>
      </w:r>
    </w:p>
    <w:p>
      <w:pPr>
        <w:pStyle w:val="BodyText"/>
      </w:pPr>
      <w:r>
        <w:t xml:space="preserve">В ходе мероприятия сотрудники инспекторы ГИБДД УВД по Восточному округу Москвы проверили 4505 автобусов, из них следующие по внутригородским маршрутам – 3161, осуществляющие междугороднее транспортное сообщение – 1131, перевозящие детей – 21.</w:t>
      </w:r>
    </w:p>
    <w:p>
      <w:pPr>
        <w:pStyle w:val="BodyText"/>
      </w:pPr>
      <w:r>
        <w:t xml:space="preserve">Всего во время проведения мероприятия было выявлено 1488 административных правонарушений, например, 16 водителей управляли автобусами без водительского удостоверения или полиса ОСАГО или путевого листа; 328 водителей управляли неисправными автобусами, еще 38 водителей управляли автобусами без тахографа.</w:t>
      </w:r>
    </w:p>
    <w:p>
      <w:pPr>
        <w:pStyle w:val="BodyText"/>
      </w:pPr>
      <w:r>
        <w:t xml:space="preserve">В результате мероприятия полицейские УВД по ВАО раскрыли 6 преступлений предусмотренных ст. 171 УК РФ «Незаконное предпринимательство» и 327 УК РФ «Подделка, изготовление или сбыт поддельных документов, государственных наград, штампов, печатей, бланков».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http://sokolinka.mos.ru/law-enforcement-and-security/information-traffic-police/news-traffic/detail/6845768.html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68457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68457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2024-08-24T02:30:04Z</dcterms:created>
  <dcterms:modified xsi:type="dcterms:W3CDTF">2024-08-24T02:30:04Z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