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e610fa0db7753d91a9c7a4bceb594e175e177"/>
    <w:p>
      <w:pPr>
        <w:pStyle w:val="Heading3"/>
      </w:pPr>
      <w:r>
        <w:t xml:space="preserve">Профилактическое мероприятие ГИБДД "Зимние каникулы"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  <w:r>
        <w:t xml:space="preserve">С 18 по 29 декабря инспекторы ОБ ДПС ГИБДД УВД по ВАО ГУ МВД России по г. Москве в целях профилактики ДТП с участием детей и детского дорожно-транспортного травматизма проводят профилактическое мероприятие "Зимние каникулы", целью которого является предупреждение ДТП с участием детей и подростков на улицах и дорогах округа.</w:t>
      </w:r>
    </w:p>
    <w:p>
      <w:pPr>
        <w:pStyle w:val="BodyText"/>
      </w:pPr>
      <w:r>
        <w:t xml:space="preserve">В рамках мероприятия проводится широкая разъяснительная работа по профилактике ДТП среди участников дорожного движения на автотранспортных предприятиях, в организациях и учреждениях округа, а также при использовании средств массовой информации.</w:t>
      </w:r>
    </w:p>
    <w:p>
      <w:pPr>
        <w:pStyle w:val="BodyText"/>
      </w:pPr>
      <w:r>
        <w:t xml:space="preserve">Сотрудники ГИБДД проверяют состояние и совершенствуют организацию дорожного движения на дорогах в непосредственной близости от детских образовательных учреждений.</w:t>
      </w:r>
    </w:p>
    <w:p>
      <w:pPr>
        <w:pStyle w:val="BodyText"/>
      </w:pPr>
      <w:r>
        <w:t xml:space="preserve">Также оказывается практическая помощь педагогам в организации проведения занятий с детьми по обучению их безопасному поведению на дорогах в рамках курса "Окружающий мир" и "ОБЖ".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http://sokolinka.mos.ru/law-enforcement-and-security/information-traffic-police/news-traffic/detail/7044610.html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044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044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2024-05-02T13:49:26Z</dcterms:created>
  <dcterms:modified xsi:type="dcterms:W3CDTF">2024-05-02T13:49:26Z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