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382493d18f303233b51f0703183b15a3ce3b"/>
    <w:p>
      <w:pPr>
        <w:pStyle w:val="Heading3"/>
      </w:pPr>
      <w:r>
        <w:t xml:space="preserve">Призывникам предлагается пройти обучение в автошколе НОУ МГС ДОСААФ ВАО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Призывникам, состоящим на воинском учете в отделе объединенного военного комиссариата города Москвы по Измайловскому району, предлагается пройти обучение в автошколе НОУ МГС ДОСААФ ВАО по специальности «водитель автотранспортных средств категории С». Обучение бесплатное, за счет средств Министерства Обороны Российской Федерации.</w:t>
      </w:r>
    </w:p>
    <w:p>
      <w:pPr>
        <w:pStyle w:val="BodyText"/>
      </w:pPr>
      <w:r>
        <w:t xml:space="preserve">На категорию В, после сдачи экзаменов на категорию С – оплата 50% от стоимости обучения в автошколе.</w:t>
      </w:r>
    </w:p>
    <w:p>
      <w:pPr>
        <w:pStyle w:val="BodyText"/>
      </w:pPr>
      <w:r>
        <w:t xml:space="preserve">Занятия проводятся 5 раз в неделю, с 16.45 до 20.00, срок обучения 3 месяца.</w:t>
      </w:r>
    </w:p>
    <w:p>
      <w:pPr>
        <w:pStyle w:val="BodyText"/>
      </w:pPr>
      <w:r>
        <w:t xml:space="preserve">Адрес автошколы: Измайловский проезд, д. 11, строение 1. Проезд: метро – Измайловская, — трамваи № 34, 11, троллейбус № 22 (до остановки Галерея Измайлово или 15 минут пешком).</w:t>
      </w:r>
    </w:p>
    <w:p>
      <w:pPr>
        <w:pStyle w:val="BodyText"/>
      </w:pPr>
      <w:r>
        <w:t xml:space="preserve">Запись по телефону, через сотрудников военкомата: 8 (499) 165-09-45. Обращаться в кабинет № 206 к Рудницкому Олегу Леонидовичу.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http://sokolinka.mos.ru/law-enforcement-and-security/the-conscription-of-citizens-for-military-service/detail/2954908.html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2025-07-24T04:58:10Z</dcterms:created>
  <dcterms:modified xsi:type="dcterms:W3CDTF">2025-07-24T04:58:10Z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