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FF738F" w:rsidRDefault="003958B0" w:rsidP="003958B0">
      <w:pPr>
        <w:jc w:val="center"/>
        <w:rPr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</w:t>
      </w:r>
      <w:r w:rsidR="008E7157">
        <w:rPr>
          <w:szCs w:val="28"/>
        </w:rPr>
        <w:t>я</w:t>
      </w:r>
    </w:p>
    <w:p w:rsidR="003958B0" w:rsidRPr="00361AEF" w:rsidRDefault="003958B0" w:rsidP="003958B0">
      <w:pPr>
        <w:jc w:val="center"/>
        <w:rPr>
          <w:b/>
          <w:szCs w:val="28"/>
        </w:rPr>
      </w:pPr>
      <w:r w:rsidRPr="003958B0">
        <w:rPr>
          <w:szCs w:val="28"/>
        </w:rPr>
        <w:t xml:space="preserve"> руководителя и главного бухгалтера Государственного</w:t>
      </w:r>
      <w:r w:rsidR="00960458" w:rsidRPr="00960458">
        <w:rPr>
          <w:szCs w:val="28"/>
        </w:rPr>
        <w:t xml:space="preserve"> </w:t>
      </w:r>
      <w:r w:rsidR="00960458">
        <w:rPr>
          <w:szCs w:val="28"/>
        </w:rPr>
        <w:t>казенного учреждения города Москвы «Инженерная служба района Соколиная гора»</w:t>
      </w:r>
    </w:p>
    <w:p w:rsidR="003958B0" w:rsidRDefault="003958B0" w:rsidP="003958B0">
      <w:pPr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463"/>
        <w:gridCol w:w="2388"/>
        <w:gridCol w:w="2410"/>
        <w:gridCol w:w="5811"/>
      </w:tblGrid>
      <w:tr w:rsidR="003958B0" w:rsidRPr="00361AEF" w:rsidTr="009F4D02">
        <w:tc>
          <w:tcPr>
            <w:tcW w:w="644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№ п/п</w:t>
            </w:r>
          </w:p>
        </w:tc>
        <w:tc>
          <w:tcPr>
            <w:tcW w:w="2463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2388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3958B0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.</w:t>
            </w:r>
            <w:r w:rsidRPr="00361AE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>.О.</w:t>
            </w:r>
          </w:p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(полностью)</w:t>
            </w:r>
          </w:p>
        </w:tc>
        <w:tc>
          <w:tcPr>
            <w:tcW w:w="5811" w:type="dxa"/>
          </w:tcPr>
          <w:p w:rsidR="003958B0" w:rsidRPr="0010344A" w:rsidRDefault="003958B0" w:rsidP="009F4D02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</w:t>
            </w:r>
            <w:r w:rsidR="009F4D02">
              <w:rPr>
                <w:b/>
                <w:szCs w:val="28"/>
              </w:rPr>
              <w:t>20</w:t>
            </w:r>
            <w:r>
              <w:rPr>
                <w:b/>
                <w:szCs w:val="28"/>
              </w:rPr>
              <w:t xml:space="preserve"> год (</w:t>
            </w:r>
            <w:proofErr w:type="spellStart"/>
            <w:r>
              <w:rPr>
                <w:b/>
                <w:szCs w:val="28"/>
              </w:rPr>
              <w:t>руб.коп</w:t>
            </w:r>
            <w:proofErr w:type="spellEnd"/>
            <w:r>
              <w:rPr>
                <w:b/>
                <w:szCs w:val="28"/>
              </w:rPr>
              <w:t>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3958B0" w:rsidTr="009F4D02">
        <w:tc>
          <w:tcPr>
            <w:tcW w:w="644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63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88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0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11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960458" w:rsidTr="009F4D02">
        <w:tc>
          <w:tcPr>
            <w:tcW w:w="644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63" w:type="dxa"/>
            <w:vMerge w:val="restart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Государственное казенное учреждение города Москвы «Инженерная служба района Соколиная гора»</w:t>
            </w:r>
          </w:p>
        </w:tc>
        <w:tc>
          <w:tcPr>
            <w:tcW w:w="2388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Руководитель</w:t>
            </w:r>
          </w:p>
        </w:tc>
        <w:tc>
          <w:tcPr>
            <w:tcW w:w="2410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Пьянков Алексей Сергеевич</w:t>
            </w:r>
          </w:p>
        </w:tc>
        <w:tc>
          <w:tcPr>
            <w:tcW w:w="5811" w:type="dxa"/>
          </w:tcPr>
          <w:p w:rsidR="00960458" w:rsidRPr="004A15FA" w:rsidRDefault="004A15FA" w:rsidP="00320773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81587</w:t>
            </w:r>
            <w:r>
              <w:rPr>
                <w:szCs w:val="28"/>
              </w:rPr>
              <w:t>,40</w:t>
            </w:r>
          </w:p>
        </w:tc>
      </w:tr>
      <w:tr w:rsidR="00960458" w:rsidTr="009F4D02">
        <w:tc>
          <w:tcPr>
            <w:tcW w:w="644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63" w:type="dxa"/>
            <w:vMerge/>
          </w:tcPr>
          <w:p w:rsidR="00960458" w:rsidRDefault="00960458" w:rsidP="00EE647F">
            <w:pPr>
              <w:rPr>
                <w:szCs w:val="28"/>
              </w:rPr>
            </w:pPr>
          </w:p>
        </w:tc>
        <w:tc>
          <w:tcPr>
            <w:tcW w:w="2388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:rsidR="00960458" w:rsidRDefault="00960458" w:rsidP="00EE647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Вагабова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Ларита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Махмудовна</w:t>
            </w:r>
            <w:proofErr w:type="spellEnd"/>
          </w:p>
        </w:tc>
        <w:tc>
          <w:tcPr>
            <w:tcW w:w="5811" w:type="dxa"/>
          </w:tcPr>
          <w:p w:rsidR="00960458" w:rsidRPr="004A15FA" w:rsidRDefault="00320773" w:rsidP="004A15FA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A15FA">
              <w:rPr>
                <w:szCs w:val="28"/>
                <w:lang w:val="en-US"/>
              </w:rPr>
              <w:t>60592</w:t>
            </w:r>
            <w:r w:rsidR="004A15FA">
              <w:rPr>
                <w:szCs w:val="28"/>
              </w:rPr>
              <w:t>,</w:t>
            </w:r>
            <w:r w:rsidR="004A15FA">
              <w:rPr>
                <w:szCs w:val="28"/>
                <w:lang w:val="en-US"/>
              </w:rPr>
              <w:t>03</w:t>
            </w:r>
          </w:p>
        </w:tc>
      </w:tr>
      <w:tr w:rsidR="00960458" w:rsidTr="009F4D02">
        <w:tc>
          <w:tcPr>
            <w:tcW w:w="644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63" w:type="dxa"/>
            <w:vMerge/>
          </w:tcPr>
          <w:p w:rsidR="00960458" w:rsidRDefault="00960458" w:rsidP="00EE647F">
            <w:pPr>
              <w:rPr>
                <w:szCs w:val="28"/>
              </w:rPr>
            </w:pPr>
          </w:p>
        </w:tc>
        <w:tc>
          <w:tcPr>
            <w:tcW w:w="2388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</w:p>
        </w:tc>
        <w:tc>
          <w:tcPr>
            <w:tcW w:w="2410" w:type="dxa"/>
          </w:tcPr>
          <w:p w:rsidR="00960458" w:rsidRDefault="00960458" w:rsidP="00EE647F">
            <w:pPr>
              <w:rPr>
                <w:szCs w:val="28"/>
              </w:rPr>
            </w:pPr>
            <w:r>
              <w:rPr>
                <w:szCs w:val="28"/>
              </w:rPr>
              <w:t>Горбатова Оксана Михайловна</w:t>
            </w:r>
          </w:p>
        </w:tc>
        <w:tc>
          <w:tcPr>
            <w:tcW w:w="5811" w:type="dxa"/>
          </w:tcPr>
          <w:p w:rsidR="00960458" w:rsidRDefault="004A15FA" w:rsidP="003207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110266,70</w:t>
            </w:r>
          </w:p>
        </w:tc>
      </w:tr>
    </w:tbl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 w:rsidP="003958B0">
      <w:pPr>
        <w:rPr>
          <w:szCs w:val="28"/>
        </w:rPr>
      </w:pPr>
      <w:r>
        <w:rPr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p w:rsidR="003958B0" w:rsidRDefault="003958B0" w:rsidP="003958B0">
      <w:pPr>
        <w:rPr>
          <w:szCs w:val="28"/>
        </w:rPr>
      </w:pPr>
    </w:p>
    <w:p w:rsidR="003958B0" w:rsidRDefault="003958B0"/>
    <w:sectPr w:rsidR="003958B0" w:rsidSect="009F4D02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B2"/>
    <w:rsid w:val="001A37A5"/>
    <w:rsid w:val="001E0A83"/>
    <w:rsid w:val="00320773"/>
    <w:rsid w:val="00330E31"/>
    <w:rsid w:val="003958B0"/>
    <w:rsid w:val="003B0325"/>
    <w:rsid w:val="004A15FA"/>
    <w:rsid w:val="008E7157"/>
    <w:rsid w:val="00960458"/>
    <w:rsid w:val="009F4D02"/>
    <w:rsid w:val="00AA63B2"/>
    <w:rsid w:val="00AF0108"/>
    <w:rsid w:val="00BF5FAC"/>
    <w:rsid w:val="00CC165B"/>
    <w:rsid w:val="00D64805"/>
    <w:rsid w:val="00DF5EA2"/>
    <w:rsid w:val="00E5163F"/>
    <w:rsid w:val="00FF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User</cp:lastModifiedBy>
  <cp:revision>2</cp:revision>
  <cp:lastPrinted>2018-11-06T08:23:00Z</cp:lastPrinted>
  <dcterms:created xsi:type="dcterms:W3CDTF">2021-05-21T13:25:00Z</dcterms:created>
  <dcterms:modified xsi:type="dcterms:W3CDTF">2021-05-21T13:25:00Z</dcterms:modified>
</cp:coreProperties>
</file>